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7"/>
        <w:tblW w:w="10456" w:type="dxa"/>
        <w:tblBorders>
          <w:top w:val="dashDotStroked" w:sz="24" w:space="0" w:color="44546A" w:themeColor="text2"/>
          <w:left w:val="dashDotStroked" w:sz="24" w:space="0" w:color="44546A" w:themeColor="text2"/>
          <w:bottom w:val="dashDotStroked" w:sz="24" w:space="0" w:color="44546A" w:themeColor="text2"/>
          <w:right w:val="dashDotStroked" w:sz="24" w:space="0" w:color="44546A" w:themeColor="text2"/>
          <w:insideH w:val="dashDotStroked" w:sz="24" w:space="0" w:color="44546A" w:themeColor="text2"/>
          <w:insideV w:val="dashDotStroked" w:sz="24" w:space="0" w:color="44546A" w:themeColor="text2"/>
        </w:tblBorders>
        <w:tblLook w:val="0000" w:firstRow="0" w:lastRow="0" w:firstColumn="0" w:lastColumn="0" w:noHBand="0" w:noVBand="0"/>
      </w:tblPr>
      <w:tblGrid>
        <w:gridCol w:w="10456"/>
      </w:tblGrid>
      <w:tr w:rsidR="00295284" w:rsidRPr="004F5250" w:rsidTr="00EE2AB1">
        <w:trPr>
          <w:trHeight w:val="14825"/>
        </w:trPr>
        <w:tc>
          <w:tcPr>
            <w:tcW w:w="10456" w:type="dxa"/>
            <w:shd w:val="clear" w:color="auto" w:fill="auto"/>
          </w:tcPr>
          <w:p w:rsidR="00295284" w:rsidRDefault="00295284" w:rsidP="00DF4B3B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ЗАСЕДАНИЯ:</w:t>
            </w:r>
          </w:p>
          <w:p w:rsidR="00703405" w:rsidRPr="004F5250" w:rsidRDefault="00703405" w:rsidP="00DF4B3B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84" w:rsidRPr="004F5250" w:rsidRDefault="00295284" w:rsidP="0029528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63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Федоренко Наталии Владимировны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.</w:t>
            </w:r>
          </w:p>
          <w:p w:rsidR="00295284" w:rsidRDefault="00295284" w:rsidP="00DF4B3B">
            <w:pPr>
              <w:spacing w:after="0" w:line="240" w:lineRule="auto"/>
              <w:ind w:left="360" w:right="663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Председатель Арбитражного суда Ростовской области в почетной отставке, председатель</w:t>
            </w:r>
            <w:r w:rsidRPr="004F525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Комитета Торгово-промышленный палаты Ростовской области по законодательству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 xml:space="preserve">, председатель Совета ТПП Ростовской области, профессор, </w:t>
            </w:r>
            <w:proofErr w:type="spellStart"/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к.ю.н</w:t>
            </w:r>
            <w:proofErr w:type="spellEnd"/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д.соц.н</w:t>
            </w:r>
            <w:proofErr w:type="spellEnd"/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 xml:space="preserve">, зав. кафедрой процессуального права РГЭУ (РИНХ), руководитель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магистерской программы «Процессуальное право, судебная власть, нотариат и альтернативные способы разрешения споров»,</w:t>
            </w:r>
            <w:r w:rsidRPr="004F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 Союза «Торгово-промышленной палаты Ростовской области»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.</w:t>
            </w:r>
          </w:p>
          <w:p w:rsidR="00295284" w:rsidRDefault="00295284" w:rsidP="00DF4B3B">
            <w:pPr>
              <w:spacing w:after="0" w:line="240" w:lineRule="auto"/>
              <w:ind w:left="360" w:right="663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</w:p>
          <w:p w:rsidR="00295284" w:rsidRPr="004F5250" w:rsidRDefault="00295284" w:rsidP="0029528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63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21B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Ласточкиной Валентины Михайловны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.</w:t>
            </w:r>
          </w:p>
          <w:p w:rsidR="0067221B" w:rsidRDefault="00295284" w:rsidP="00295284">
            <w:pPr>
              <w:spacing w:after="0" w:line="240" w:lineRule="auto"/>
              <w:ind w:left="360" w:right="663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 xml:space="preserve">Председатель </w:t>
            </w:r>
            <w:r w:rsidR="0067221B">
              <w:rPr>
                <w:rFonts w:ascii="Times New Roman" w:eastAsia="Malgun Gothic Semilight" w:hAnsi="Times New Roman" w:cs="Times New Roman"/>
                <w:sz w:val="24"/>
                <w:szCs w:val="24"/>
              </w:rPr>
              <w:t>Ростовского регионального отделения Всероссийского общественного движения «Матери России», член Общественной палаты Ростовской области.</w:t>
            </w:r>
          </w:p>
          <w:p w:rsidR="00295284" w:rsidRPr="004F5250" w:rsidRDefault="00295284" w:rsidP="00295284">
            <w:pPr>
              <w:tabs>
                <w:tab w:val="left" w:pos="780"/>
              </w:tabs>
              <w:spacing w:after="0" w:line="240" w:lineRule="auto"/>
              <w:ind w:left="360" w:right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284" w:rsidRPr="004F5250" w:rsidRDefault="00295284" w:rsidP="00DF4B3B">
            <w:pPr>
              <w:tabs>
                <w:tab w:val="left" w:pos="7371"/>
              </w:tabs>
              <w:spacing w:after="0"/>
              <w:ind w:left="-142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5284" w:rsidRPr="004F5250" w:rsidRDefault="00295284" w:rsidP="0029528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63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Лежнина</w:t>
            </w:r>
            <w:proofErr w:type="spellEnd"/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Романа Александровича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 xml:space="preserve">. </w:t>
            </w:r>
          </w:p>
          <w:p w:rsidR="00295284" w:rsidRPr="004F5250" w:rsidRDefault="00295284" w:rsidP="00DF4B3B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законодательству ТПП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Коллегии адвокатов «</w:t>
            </w:r>
            <w:proofErr w:type="spellStart"/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</w:t>
            </w:r>
            <w:proofErr w:type="spellEnd"/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партнёры», </w:t>
            </w:r>
            <w:proofErr w:type="spellStart"/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к.ю.н.</w:t>
            </w:r>
            <w:proofErr w:type="gramStart"/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proofErr w:type="spellEnd"/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финансового и административного права РГЭУ (РИНХ). </w:t>
            </w:r>
          </w:p>
          <w:p w:rsidR="00295284" w:rsidRPr="004F5250" w:rsidRDefault="00295284" w:rsidP="00DF4B3B">
            <w:pPr>
              <w:spacing w:after="0" w:line="240" w:lineRule="auto"/>
              <w:ind w:right="34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284" w:rsidRPr="004F5250" w:rsidRDefault="00295284" w:rsidP="0029528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 xml:space="preserve"> </w:t>
            </w:r>
            <w:r w:rsidRPr="004F52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Дзюба Любови Михайловны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4F5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5284" w:rsidRPr="004F5250" w:rsidRDefault="00295284" w:rsidP="00DF4B3B">
            <w:pPr>
              <w:spacing w:after="0" w:line="240" w:lineRule="auto"/>
              <w:ind w:left="36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президента Союза «Торгово-промышленной палаты Ростовской области» по правовым вопросам, 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по альтернативным способам разрешения экономических споров ТПП РО, </w:t>
            </w:r>
            <w:proofErr w:type="spellStart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, доцент кафедры процессуального права РГЭУ(РИНХ),</w:t>
            </w:r>
            <w:r w:rsidRPr="004F5250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лектор Практики Международного Бизнеса </w:t>
            </w:r>
            <w:r w:rsidRPr="004F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IBP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4F5250">
              <w:rPr>
                <w:rFonts w:ascii="Times New Roman" w:hAnsi="Times New Roman" w:cs="Times New Roman"/>
                <w:bCs/>
                <w:sz w:val="24"/>
                <w:szCs w:val="24"/>
              </w:rPr>
              <w:t>,советник юстиции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, член комитета ТПП Ростовской области по законодательству, </w:t>
            </w:r>
            <w:r w:rsidRPr="004F5250">
              <w:rPr>
                <w:rFonts w:ascii="Times New Roman" w:hAnsi="Times New Roman" w:cs="Times New Roman"/>
                <w:bCs/>
                <w:sz w:val="24"/>
                <w:szCs w:val="24"/>
              </w:rPr>
              <w:t>член Ассоциации юристов России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.</w:t>
            </w:r>
          </w:p>
          <w:p w:rsidR="00295284" w:rsidRPr="004F5250" w:rsidRDefault="00295284" w:rsidP="00207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84" w:rsidRPr="004F5250" w:rsidRDefault="00295284" w:rsidP="00207D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Беркуновой</w:t>
            </w:r>
            <w:proofErr w:type="spellEnd"/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Татьяны Владимировны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295284" w:rsidRDefault="00295284" w:rsidP="00044B0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 w:rsidRPr="004F5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развитию деловой этики и </w:t>
            </w:r>
            <w:proofErr w:type="spellStart"/>
            <w:r w:rsidRPr="004F5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 ТПП Ростовской области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ООО «ШАХИНТЕКС» Интернешнл Компани»,</w:t>
            </w:r>
            <w:r w:rsidR="0015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 ТПП Ростовской области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25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</w:p>
          <w:p w:rsidR="00044B03" w:rsidRPr="004F5250" w:rsidRDefault="00044B03" w:rsidP="0020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295284" w:rsidRPr="004F5250" w:rsidRDefault="00295284" w:rsidP="00207D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Беркуновой</w:t>
            </w:r>
            <w:proofErr w:type="spellEnd"/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Татьяны Владимировны </w:t>
            </w:r>
            <w:r w:rsidRPr="004F5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тему: «Результаты опроса «БИЗНЕС-БАРОМЕТР КОРРУПЦИИ».</w:t>
            </w:r>
          </w:p>
          <w:p w:rsidR="00295284" w:rsidRPr="004F5250" w:rsidRDefault="00295284" w:rsidP="00207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84" w:rsidRPr="004F5250" w:rsidRDefault="00295284" w:rsidP="00207DF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</w:t>
            </w:r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Маловой Елены Геннадьевны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5284" w:rsidRPr="004F5250" w:rsidRDefault="00295284" w:rsidP="00207DF6">
            <w:pPr>
              <w:spacing w:after="0" w:line="240" w:lineRule="auto"/>
              <w:ind w:left="36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Квалификационной комиссии Адвокатской палаты Ростовской области, адвокат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(видеоконференцсвяз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ь).</w:t>
            </w:r>
          </w:p>
          <w:p w:rsidR="00295284" w:rsidRPr="004F5250" w:rsidRDefault="00295284" w:rsidP="00207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295284" w:rsidRPr="004F5250" w:rsidRDefault="00295284" w:rsidP="00207DF6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</w:t>
            </w:r>
            <w:proofErr w:type="spellEnd"/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Сергея Васильевича.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284" w:rsidRPr="004F5250" w:rsidRDefault="00295284" w:rsidP="00DF4B3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палаты Ростовской области, адвокатская компания «</w:t>
            </w:r>
            <w:proofErr w:type="spellStart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партнеры», член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  <w:r w:rsidRPr="004F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>по альтернативным способам разрешения экономических споров ТПП РО.</w:t>
            </w:r>
          </w:p>
          <w:p w:rsidR="00295284" w:rsidRPr="004F5250" w:rsidRDefault="00295284" w:rsidP="00DF4B3B">
            <w:pPr>
              <w:spacing w:after="0"/>
              <w:ind w:firstLine="709"/>
              <w:jc w:val="both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</w:p>
          <w:p w:rsidR="00295284" w:rsidRPr="004F5250" w:rsidRDefault="00295284" w:rsidP="0029528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</w:t>
            </w:r>
            <w:r w:rsidRPr="004F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Левиной Юлии Владимировны</w:t>
            </w: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5284" w:rsidRPr="004F5250" w:rsidRDefault="00295284" w:rsidP="00155916">
            <w:pPr>
              <w:spacing w:after="0" w:line="240" w:lineRule="auto"/>
              <w:ind w:left="28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кафедры процессуального права РГЭУ (РИНХ), </w:t>
            </w:r>
            <w:r w:rsidRPr="004F5250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комитета ТПП Ростовской области по законодательству, </w:t>
            </w:r>
            <w:r w:rsidRPr="004F5250">
              <w:rPr>
                <w:rFonts w:ascii="Times New Roman" w:hAnsi="Times New Roman" w:cs="Times New Roman"/>
                <w:bCs/>
                <w:sz w:val="24"/>
                <w:szCs w:val="24"/>
              </w:rPr>
              <w:t>член Ассоциации юристов России</w:t>
            </w:r>
            <w:r w:rsidRPr="004F5250">
              <w:rPr>
                <w:rFonts w:ascii="Times New Roman" w:eastAsia="Malgun Gothic Semilight" w:hAnsi="Times New Roman" w:cs="Times New Roman"/>
                <w:sz w:val="24"/>
                <w:szCs w:val="24"/>
              </w:rPr>
              <w:t>.</w:t>
            </w:r>
          </w:p>
          <w:p w:rsidR="00155916" w:rsidRPr="00155916" w:rsidRDefault="00155916" w:rsidP="00155916">
            <w:pPr>
              <w:pStyle w:val="a3"/>
              <w:tabs>
                <w:tab w:val="left" w:pos="7371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284" w:rsidRPr="004F5250" w:rsidRDefault="00295284" w:rsidP="0010088B">
            <w:pPr>
              <w:pStyle w:val="a3"/>
              <w:numPr>
                <w:ilvl w:val="0"/>
                <w:numId w:val="4"/>
              </w:numPr>
              <w:tabs>
                <w:tab w:val="left" w:pos="7371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--Обсуждение. Подведение итогов</w:t>
            </w:r>
          </w:p>
        </w:tc>
      </w:tr>
    </w:tbl>
    <w:p w:rsidR="004B58C0" w:rsidRDefault="0005008D" w:rsidP="008F5A05"/>
    <w:sectPr w:rsidR="004B58C0" w:rsidSect="005B7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152"/>
    <w:multiLevelType w:val="hybridMultilevel"/>
    <w:tmpl w:val="04E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EE1"/>
    <w:multiLevelType w:val="hybridMultilevel"/>
    <w:tmpl w:val="39D6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31BE6"/>
    <w:multiLevelType w:val="hybridMultilevel"/>
    <w:tmpl w:val="E4205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9FE"/>
    <w:multiLevelType w:val="hybridMultilevel"/>
    <w:tmpl w:val="E5744F5E"/>
    <w:lvl w:ilvl="0" w:tplc="5B78A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6236"/>
    <w:multiLevelType w:val="hybridMultilevel"/>
    <w:tmpl w:val="0A50F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4"/>
    <w:rsid w:val="00044B03"/>
    <w:rsid w:val="0005008D"/>
    <w:rsid w:val="0010088B"/>
    <w:rsid w:val="00155916"/>
    <w:rsid w:val="00207DF6"/>
    <w:rsid w:val="00295284"/>
    <w:rsid w:val="002A3C84"/>
    <w:rsid w:val="00307E10"/>
    <w:rsid w:val="0067221B"/>
    <w:rsid w:val="00703405"/>
    <w:rsid w:val="008F5A05"/>
    <w:rsid w:val="00AD274A"/>
    <w:rsid w:val="00BC6916"/>
    <w:rsid w:val="00E75D64"/>
    <w:rsid w:val="00EE2AB1"/>
    <w:rsid w:val="00F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</dc:creator>
  <cp:lastModifiedBy>Koltcova</cp:lastModifiedBy>
  <cp:revision>3</cp:revision>
  <cp:lastPrinted>2023-12-13T11:08:00Z</cp:lastPrinted>
  <dcterms:created xsi:type="dcterms:W3CDTF">2023-12-13T11:06:00Z</dcterms:created>
  <dcterms:modified xsi:type="dcterms:W3CDTF">2023-12-13T11:08:00Z</dcterms:modified>
</cp:coreProperties>
</file>