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F" w:rsidRDefault="00B61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1DF" w:rsidRDefault="00D54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заявителе/производителе</w:t>
      </w:r>
    </w:p>
    <w:tbl>
      <w:tblPr>
        <w:tblW w:w="904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56"/>
        <w:gridCol w:w="5792"/>
      </w:tblGrid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Полное наименование компании</w:t>
            </w:r>
            <w:r w:rsidR="00257446">
              <w:t xml:space="preserve"> (сайт)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A71FD3" w:rsidRDefault="00B611DF" w:rsidP="008549A3">
            <w:pPr>
              <w:pStyle w:val="aa"/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ИНН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A71FD3" w:rsidRDefault="00B611DF" w:rsidP="008549A3">
            <w:pPr>
              <w:pStyle w:val="aa"/>
              <w:shd w:val="clear" w:color="auto" w:fill="FFFFFF"/>
            </w:pPr>
          </w:p>
        </w:tc>
      </w:tr>
      <w:tr w:rsidR="003173FC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FC" w:rsidRDefault="003173FC">
            <w:pPr>
              <w:pStyle w:val="ConsPlusNormal"/>
            </w:pPr>
            <w:r w:rsidRPr="003173FC">
              <w:t>Категория субъекта предпринимательской деятельности: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FC" w:rsidRDefault="003173FC" w:rsidP="003173FC">
            <w:pPr>
              <w:pStyle w:val="aa"/>
              <w:shd w:val="clear" w:color="auto" w:fill="FFFFFF"/>
            </w:pPr>
            <w:r>
              <w:t xml:space="preserve">□ </w:t>
            </w:r>
            <w:proofErr w:type="spellStart"/>
            <w:r>
              <w:t>микропредприятие</w:t>
            </w:r>
            <w:proofErr w:type="spellEnd"/>
          </w:p>
          <w:p w:rsidR="003173FC" w:rsidRDefault="003173FC" w:rsidP="003173FC">
            <w:pPr>
              <w:pStyle w:val="aa"/>
              <w:shd w:val="clear" w:color="auto" w:fill="FFFFFF"/>
            </w:pPr>
            <w:r>
              <w:t>□ малое предприятие</w:t>
            </w:r>
          </w:p>
          <w:p w:rsidR="003173FC" w:rsidRPr="00A71FD3" w:rsidRDefault="003173FC" w:rsidP="003173FC">
            <w:pPr>
              <w:pStyle w:val="aa"/>
              <w:shd w:val="clear" w:color="auto" w:fill="FFFFFF"/>
            </w:pPr>
            <w:r>
              <w:t>□ среднее предприятие</w:t>
            </w: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Адрес юридический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A71FD3" w:rsidRDefault="00B611DF" w:rsidP="00A71F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Адрес фактический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A71FD3" w:rsidRDefault="00B611DF" w:rsidP="00A45D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Руководитель компании</w:t>
            </w:r>
          </w:p>
          <w:p w:rsidR="00B611DF" w:rsidRDefault="00D54020">
            <w:pPr>
              <w:pStyle w:val="ConsPlusNormal"/>
            </w:pPr>
            <w:r>
              <w:t>(Ф. И. О., последнее при наличии и должность)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D3" w:rsidRPr="00A71FD3" w:rsidRDefault="00A71FD3" w:rsidP="00A71F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3FC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FC" w:rsidRDefault="003173FC">
            <w:pPr>
              <w:pStyle w:val="ConsPlusNormal"/>
            </w:pPr>
            <w:r>
              <w:t xml:space="preserve">Кто будет участвовать в </w:t>
            </w:r>
            <w:proofErr w:type="spellStart"/>
            <w:proofErr w:type="gramStart"/>
            <w:r>
              <w:t>бизнес-миссии</w:t>
            </w:r>
            <w:proofErr w:type="spellEnd"/>
            <w:proofErr w:type="gramEnd"/>
            <w:r>
              <w:t xml:space="preserve"> (ФИО, контакты)</w:t>
            </w:r>
          </w:p>
          <w:p w:rsidR="003173FC" w:rsidRPr="003173FC" w:rsidRDefault="003173FC" w:rsidP="003173FC">
            <w:pPr>
              <w:pStyle w:val="ConsPlusNormal"/>
              <w:rPr>
                <w:i/>
              </w:rPr>
            </w:pPr>
            <w:r w:rsidRPr="003173FC">
              <w:rPr>
                <w:i/>
                <w:sz w:val="22"/>
              </w:rPr>
              <w:t xml:space="preserve">*заполняется при условии участия представителя </w:t>
            </w:r>
            <w:r>
              <w:rPr>
                <w:i/>
                <w:sz w:val="22"/>
              </w:rPr>
              <w:t>руководителя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FC" w:rsidRPr="00A71FD3" w:rsidRDefault="003173FC" w:rsidP="00A71F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Контактное лицо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B611DF">
            <w:pPr>
              <w:pStyle w:val="ConsPlusNormal"/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Телефон контактного лица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B611DF">
            <w:pPr>
              <w:pStyle w:val="ConsPlusNormal"/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E-mail контактного лица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1F6496" w:rsidRDefault="00B611DF">
            <w:pPr>
              <w:pStyle w:val="ConsPlusNormal"/>
              <w:rPr>
                <w:lang w:val="en-US"/>
              </w:rPr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Информация об экспортном товаре (работе, услуге), целевых рынках и потенциальных партнерах.</w:t>
            </w:r>
          </w:p>
          <w:p w:rsidR="00B611DF" w:rsidRDefault="00D54020">
            <w:pPr>
              <w:pStyle w:val="ConsPlusNormal"/>
            </w:pPr>
            <w:r>
              <w:t>Описание товара (работы, услуги), планируемой к экспорту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B611DF" w:rsidP="00A45D98">
            <w:pPr>
              <w:pStyle w:val="ConsPlusNormal"/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Классификация товара (код ТН ВЭД ЕАЭС)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20E" w:rsidRPr="008C320E" w:rsidRDefault="008C320E">
            <w:pPr>
              <w:pStyle w:val="ConsPlusNormal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Сфера применения товара (работы, услуги) (отрасль деятельности потенциальных покупателей)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1F6496" w:rsidRDefault="00B611DF" w:rsidP="00D31DD0">
            <w:pPr>
              <w:pStyle w:val="ConsPlusNormal"/>
            </w:pPr>
          </w:p>
        </w:tc>
      </w:tr>
      <w:tr w:rsidR="00B611DF" w:rsidTr="00A45D9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Default="00D54020">
            <w:pPr>
              <w:pStyle w:val="ConsPlusNormal"/>
            </w:pPr>
            <w:r>
              <w:t>Портрет потенциальных партнеров/покупателей товара (работы, услуги) на целевых рынках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DF" w:rsidRPr="00A45D98" w:rsidRDefault="00B611DF" w:rsidP="00D31DD0">
            <w:pPr>
              <w:pStyle w:val="ConsPlusNormal"/>
            </w:pPr>
          </w:p>
        </w:tc>
      </w:tr>
    </w:tbl>
    <w:p w:rsidR="00B611DF" w:rsidRDefault="00B611DF">
      <w:bookmarkStart w:id="0" w:name="_GoBack"/>
      <w:bookmarkEnd w:id="0"/>
    </w:p>
    <w:sectPr w:rsidR="00B611DF" w:rsidSect="00B611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DF"/>
    <w:rsid w:val="00002C45"/>
    <w:rsid w:val="00182BB9"/>
    <w:rsid w:val="001C1EB6"/>
    <w:rsid w:val="001F6496"/>
    <w:rsid w:val="0022331C"/>
    <w:rsid w:val="00257446"/>
    <w:rsid w:val="002D7927"/>
    <w:rsid w:val="003074F2"/>
    <w:rsid w:val="003173FC"/>
    <w:rsid w:val="00544798"/>
    <w:rsid w:val="005B3633"/>
    <w:rsid w:val="005D06F3"/>
    <w:rsid w:val="005F7603"/>
    <w:rsid w:val="00644606"/>
    <w:rsid w:val="0070047F"/>
    <w:rsid w:val="007A6CC2"/>
    <w:rsid w:val="008549A3"/>
    <w:rsid w:val="008C320E"/>
    <w:rsid w:val="00A45D98"/>
    <w:rsid w:val="00A71FD3"/>
    <w:rsid w:val="00B170A2"/>
    <w:rsid w:val="00B611DF"/>
    <w:rsid w:val="00BE3C7E"/>
    <w:rsid w:val="00D23E34"/>
    <w:rsid w:val="00D277B2"/>
    <w:rsid w:val="00D31DD0"/>
    <w:rsid w:val="00D54020"/>
    <w:rsid w:val="00D6026B"/>
    <w:rsid w:val="00E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B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8450BE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450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rsid w:val="00B611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611DF"/>
    <w:pPr>
      <w:spacing w:after="140"/>
    </w:pPr>
  </w:style>
  <w:style w:type="paragraph" w:styleId="a6">
    <w:name w:val="List"/>
    <w:basedOn w:val="a5"/>
    <w:rsid w:val="00B611DF"/>
    <w:rPr>
      <w:rFonts w:cs="Mangal"/>
    </w:rPr>
  </w:style>
  <w:style w:type="paragraph" w:customStyle="1" w:styleId="10">
    <w:name w:val="Название объекта1"/>
    <w:basedOn w:val="a"/>
    <w:qFormat/>
    <w:rsid w:val="00B6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611D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450BE"/>
    <w:pPr>
      <w:ind w:left="720"/>
      <w:contextualSpacing/>
    </w:pPr>
  </w:style>
  <w:style w:type="paragraph" w:customStyle="1" w:styleId="ConsPlusNormal">
    <w:name w:val="ConsPlusNormal"/>
    <w:qFormat/>
    <w:rsid w:val="008450BE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450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450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31C"/>
  </w:style>
  <w:style w:type="character" w:styleId="ab">
    <w:name w:val="Hyperlink"/>
    <w:basedOn w:val="a0"/>
    <w:uiPriority w:val="99"/>
    <w:semiHidden/>
    <w:unhideWhenUsed/>
    <w:rsid w:val="002233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23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Bogatyreva</cp:lastModifiedBy>
  <cp:revision>8</cp:revision>
  <cp:lastPrinted>2021-10-19T12:15:00Z</cp:lastPrinted>
  <dcterms:created xsi:type="dcterms:W3CDTF">2022-10-10T14:18:00Z</dcterms:created>
  <dcterms:modified xsi:type="dcterms:W3CDTF">2023-10-20T09:34:00Z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